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0E" w:rsidRDefault="009B7E9A">
      <w:r>
        <w:t xml:space="preserve"> </w:t>
      </w:r>
    </w:p>
    <w:p w:rsidR="009B7E9A" w:rsidRPr="00D53AB3" w:rsidRDefault="009B7E9A" w:rsidP="009B7E9A">
      <w:pPr>
        <w:pStyle w:val="30"/>
        <w:rPr>
          <w:sz w:val="26"/>
          <w:szCs w:val="26"/>
          <w:lang w:bidi="ru-RU"/>
        </w:rPr>
      </w:pPr>
      <w:r w:rsidRPr="00D53AB3">
        <w:rPr>
          <w:sz w:val="26"/>
          <w:szCs w:val="26"/>
        </w:rPr>
        <w:t xml:space="preserve">Реестр разрешений на </w:t>
      </w:r>
      <w:r w:rsidRPr="00D53AB3">
        <w:rPr>
          <w:sz w:val="26"/>
          <w:szCs w:val="26"/>
          <w:u w:val="single"/>
        </w:rPr>
        <w:t>строительство</w:t>
      </w:r>
      <w:r w:rsidRPr="00D53AB3">
        <w:rPr>
          <w:sz w:val="26"/>
          <w:szCs w:val="26"/>
        </w:rPr>
        <w:t xml:space="preserve"> ОКС по состоянию на</w:t>
      </w:r>
      <w:r w:rsidRPr="00D53AB3">
        <w:rPr>
          <w:sz w:val="26"/>
          <w:szCs w:val="26"/>
        </w:rPr>
        <w:tab/>
      </w:r>
      <w:r w:rsidR="00D959A5">
        <w:rPr>
          <w:sz w:val="26"/>
          <w:szCs w:val="26"/>
        </w:rPr>
        <w:t xml:space="preserve"> 01.11</w:t>
      </w:r>
      <w:r>
        <w:rPr>
          <w:sz w:val="26"/>
          <w:szCs w:val="26"/>
        </w:rPr>
        <w:t>.2022г.</w:t>
      </w:r>
    </w:p>
    <w:p w:rsidR="009B7E9A" w:rsidRDefault="009B7E9A"/>
    <w:tbl>
      <w:tblPr>
        <w:tblW w:w="1491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628"/>
        <w:gridCol w:w="648"/>
        <w:gridCol w:w="1276"/>
        <w:gridCol w:w="1843"/>
        <w:gridCol w:w="1842"/>
        <w:gridCol w:w="1560"/>
        <w:gridCol w:w="1842"/>
        <w:gridCol w:w="1418"/>
        <w:gridCol w:w="1134"/>
        <w:gridCol w:w="1042"/>
      </w:tblGrid>
      <w:tr w:rsidR="009B7E9A" w:rsidRPr="00D53AB3" w:rsidTr="009907DF">
        <w:trPr>
          <w:trHeight w:hRule="exact" w:val="286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60" w:line="210" w:lineRule="exact"/>
              <w:ind w:left="22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Наименование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before="60" w:after="0" w:line="210" w:lineRule="exact"/>
              <w:ind w:left="22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застройщика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ИНН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Адрес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4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застройщик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Тип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строи</w:t>
            </w:r>
            <w:r w:rsidRPr="00D53AB3">
              <w:rPr>
                <w:rStyle w:val="2105pt"/>
                <w:sz w:val="20"/>
                <w:szCs w:val="20"/>
              </w:rPr>
              <w:softHyphen/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тельного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1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60" w:line="210" w:lineRule="exact"/>
              <w:ind w:left="24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Адрес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before="60" w:after="0" w:line="210" w:lineRule="exact"/>
              <w:ind w:left="24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ind w:left="16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Кадастровый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номер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земельного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Наименование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объекта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капитального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ind w:left="180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Реквизиты (номер) разрешения на строи</w:t>
            </w:r>
            <w:r w:rsidRPr="00D53AB3">
              <w:rPr>
                <w:rStyle w:val="2105pt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Дата выдачи разрешения на</w:t>
            </w:r>
          </w:p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(м2)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E9A" w:rsidRPr="00D53AB3" w:rsidRDefault="009B7E9A" w:rsidP="007C73AC">
            <w:pPr>
              <w:pStyle w:val="20"/>
              <w:shd w:val="clear" w:color="auto" w:fill="auto"/>
              <w:spacing w:after="0" w:line="245" w:lineRule="exact"/>
              <w:jc w:val="center"/>
              <w:rPr>
                <w:sz w:val="20"/>
                <w:szCs w:val="20"/>
              </w:rPr>
            </w:pPr>
            <w:r w:rsidRPr="00D53AB3">
              <w:rPr>
                <w:rStyle w:val="2105pt"/>
                <w:sz w:val="20"/>
                <w:szCs w:val="20"/>
              </w:rPr>
              <w:t>Общая площадь жилых помещений по проекту (м2)</w:t>
            </w:r>
          </w:p>
        </w:tc>
      </w:tr>
      <w:tr w:rsidR="009B7E9A" w:rsidTr="007C73AC">
        <w:trPr>
          <w:trHeight w:hRule="exact" w:val="27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ind w:left="280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pStyle w:val="20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</w:tr>
      <w:tr w:rsidR="009B7E9A" w:rsidRPr="0040159C" w:rsidTr="007C73AC">
        <w:trPr>
          <w:trHeight w:hRule="exact" w:val="105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Степановка, </w:t>
            </w:r>
          </w:p>
          <w:p w:rsidR="009B7E9A" w:rsidRPr="0040159C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59А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70:04:0102002:626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9B7E9A" w:rsidRPr="0040159C" w:rsidRDefault="009B7E9A" w:rsidP="009907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907DF">
              <w:rPr>
                <w:rFonts w:ascii="Times New Roman" w:hAnsi="Times New Roman" w:cs="Times New Roman"/>
                <w:sz w:val="18"/>
                <w:szCs w:val="18"/>
              </w:rPr>
              <w:t>офис)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70504000-00001/22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D959A5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9A" w:rsidRPr="0040159C" w:rsidTr="007C73AC">
        <w:trPr>
          <w:trHeight w:hRule="exact" w:val="126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9B7E9A" w:rsidRPr="0040159C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Космонавтов,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70:04:0101001:3181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Гостиничный комплекс (1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70504000-00001/22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9A" w:rsidRPr="0040159C" w:rsidTr="007C73AC">
        <w:trPr>
          <w:trHeight w:hRule="exact" w:val="99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9B7E9A" w:rsidRPr="0040159C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Совхозная, 2Г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70:04:0101001:2893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70504000-00002/22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9A" w:rsidRPr="0040159C" w:rsidTr="007C73AC">
        <w:trPr>
          <w:trHeight w:hRule="exact" w:val="1133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9B7E9A" w:rsidRPr="0040159C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Железнодорожный тупик №15, участок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70:04:0101005:159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(админ.)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70504000-00003/22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7E9A" w:rsidRPr="0040159C" w:rsidTr="007C73AC">
        <w:trPr>
          <w:trHeight w:hRule="exact" w:val="99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9B7E9A" w:rsidRPr="0040159C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д.35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70:04:0101002:83;</w:t>
            </w:r>
          </w:p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70:04:0101002:658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70504000-00004/22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</w:tr>
      <w:tr w:rsidR="009B7E9A" w:rsidRPr="0040159C" w:rsidTr="007C73AC">
        <w:trPr>
          <w:trHeight w:hRule="exact" w:val="86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545E83" w:rsidP="00545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9B7E9A" w:rsidRPr="0040159C" w:rsidRDefault="00545E83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Свердлова, д.32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70:04:0101001:2980;</w:t>
            </w:r>
          </w:p>
          <w:p w:rsidR="00545E83" w:rsidRPr="0040159C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70:04:0101001:1041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545E83">
              <w:rPr>
                <w:rFonts w:ascii="Times New Roman" w:hAnsi="Times New Roman" w:cs="Times New Roman"/>
                <w:sz w:val="18"/>
                <w:szCs w:val="18"/>
              </w:rPr>
              <w:t>70504000-00005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</w:t>
            </w:r>
            <w:r w:rsidR="009B7E9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7DF" w:rsidRDefault="009907DF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9A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374,5</w:t>
            </w:r>
          </w:p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9A" w:rsidRPr="0040159C" w:rsidTr="007C73AC">
        <w:trPr>
          <w:trHeight w:hRule="exact" w:val="12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9B7E9A" w:rsidRDefault="009B7E9A" w:rsidP="007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9B7E9A" w:rsidRPr="0040159C" w:rsidRDefault="009B7E9A" w:rsidP="00545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545E83">
              <w:rPr>
                <w:rFonts w:ascii="Times New Roman" w:hAnsi="Times New Roman" w:cs="Times New Roman"/>
                <w:sz w:val="18"/>
                <w:szCs w:val="18"/>
              </w:rPr>
              <w:t>Вокзальная, д.4А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5E83" w:rsidRDefault="00545E83" w:rsidP="00545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70:04:0101005:1120;</w:t>
            </w:r>
          </w:p>
          <w:p w:rsidR="009B7E9A" w:rsidRPr="0040159C" w:rsidRDefault="00545E83" w:rsidP="00545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70:04:0101005:908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9B7E9A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="00545E83">
              <w:rPr>
                <w:rFonts w:ascii="Times New Roman" w:hAnsi="Times New Roman" w:cs="Times New Roman"/>
                <w:sz w:val="18"/>
                <w:szCs w:val="18"/>
              </w:rPr>
              <w:t>70504000-00006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</w:t>
            </w:r>
            <w:r w:rsidR="009B7E9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7E9A" w:rsidRPr="0040159C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9A" w:rsidRPr="0040159C" w:rsidRDefault="00545E83" w:rsidP="007C73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163,0</w:t>
            </w:r>
          </w:p>
        </w:tc>
      </w:tr>
      <w:tr w:rsidR="00D959A5" w:rsidRPr="0040159C" w:rsidTr="007C73AC">
        <w:trPr>
          <w:trHeight w:hRule="exact" w:val="12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9A5" w:rsidRPr="0040159C" w:rsidRDefault="00D959A5" w:rsidP="00D9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9A5" w:rsidRPr="0040159C" w:rsidRDefault="00D959A5" w:rsidP="00D9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9A5" w:rsidRPr="0040159C" w:rsidRDefault="00D959A5" w:rsidP="00D9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15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9A5" w:rsidRPr="0040159C" w:rsidRDefault="00D959A5" w:rsidP="00D9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9A5" w:rsidRDefault="00D959A5" w:rsidP="00D9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РФ, Томская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9A5" w:rsidRDefault="00D959A5" w:rsidP="00D9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Верхнекетский район, </w:t>
            </w:r>
          </w:p>
          <w:p w:rsidR="00D959A5" w:rsidRDefault="00D959A5" w:rsidP="00D9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Белый Яр, </w:t>
            </w:r>
          </w:p>
          <w:p w:rsidR="00D959A5" w:rsidRPr="0040159C" w:rsidRDefault="00D959A5" w:rsidP="00D9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9A5" w:rsidRDefault="00D959A5" w:rsidP="00D9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70:04:0101003:152;</w:t>
            </w:r>
          </w:p>
          <w:p w:rsidR="00D959A5" w:rsidRPr="0040159C" w:rsidRDefault="00D959A5" w:rsidP="00D9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70:04:0101003:153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9A5" w:rsidRPr="0040159C" w:rsidRDefault="00D959A5" w:rsidP="00D9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Многоквартирный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9A5" w:rsidRPr="0040159C" w:rsidRDefault="00D959A5" w:rsidP="00D9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70504000-00007/22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9A5" w:rsidRPr="0040159C" w:rsidRDefault="00D959A5" w:rsidP="00D9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59A5" w:rsidRPr="0040159C" w:rsidRDefault="00D959A5" w:rsidP="00D9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9A5" w:rsidRPr="0040159C" w:rsidRDefault="00D959A5" w:rsidP="00D9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  <w:bookmarkStart w:id="0" w:name="_GoBack"/>
            <w:bookmarkEnd w:id="0"/>
          </w:p>
        </w:tc>
      </w:tr>
    </w:tbl>
    <w:p w:rsidR="009B7E9A" w:rsidRDefault="009B7E9A"/>
    <w:sectPr w:rsidR="009B7E9A" w:rsidSect="009B7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0C"/>
    <w:rsid w:val="0031390C"/>
    <w:rsid w:val="00545E83"/>
    <w:rsid w:val="0063300E"/>
    <w:rsid w:val="009907DF"/>
    <w:rsid w:val="009B7E9A"/>
    <w:rsid w:val="00D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A869-51D4-490D-A8D7-C226F3DF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7E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B7E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9B7E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B7E9A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9B7E9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7E9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2022-08-08T08:07:00Z</dcterms:created>
  <dcterms:modified xsi:type="dcterms:W3CDTF">2022-10-28T03:41:00Z</dcterms:modified>
</cp:coreProperties>
</file>